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6"/>
        <w:gridCol w:w="3385"/>
        <w:gridCol w:w="3402"/>
        <w:gridCol w:w="2977"/>
        <w:gridCol w:w="3119"/>
      </w:tblGrid>
      <w:tr w:rsidR="00267CB7" w:rsidTr="004B7066">
        <w:trPr>
          <w:trHeight w:val="361"/>
        </w:trPr>
        <w:tc>
          <w:tcPr>
            <w:tcW w:w="1826" w:type="dxa"/>
            <w:vAlign w:val="center"/>
          </w:tcPr>
          <w:p w:rsidR="00267CB7" w:rsidRPr="00C63DAE" w:rsidRDefault="00267CB7" w:rsidP="004B7066">
            <w:pPr>
              <w:rPr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  <w:r w:rsidRPr="00C63DAE">
              <w:rPr>
                <w:b/>
                <w:sz w:val="20"/>
                <w:szCs w:val="20"/>
              </w:rPr>
              <w:t>Total Score</w:t>
            </w:r>
          </w:p>
        </w:tc>
        <w:tc>
          <w:tcPr>
            <w:tcW w:w="3385" w:type="dxa"/>
            <w:vAlign w:val="center"/>
          </w:tcPr>
          <w:p w:rsidR="00267CB7" w:rsidRPr="00C63DAE" w:rsidRDefault="00267CB7" w:rsidP="00EB0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Above Level</w:t>
            </w:r>
            <w:r w:rsidRPr="00C63D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267CB7" w:rsidRPr="00C63DAE" w:rsidRDefault="00267CB7" w:rsidP="00EB0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 level</w:t>
            </w:r>
            <w:r w:rsidRPr="00C63D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267CB7" w:rsidRPr="00C63DAE" w:rsidRDefault="00267CB7" w:rsidP="00EB0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Below Level</w:t>
            </w:r>
            <w:r w:rsidRPr="00C63D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267CB7" w:rsidRPr="00C63DAE" w:rsidRDefault="00267CB7" w:rsidP="00EB0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Well Below Level</w:t>
            </w:r>
            <w:r w:rsidRPr="00C63DA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67CB7" w:rsidTr="004B7066">
        <w:trPr>
          <w:trHeight w:val="981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 xml:space="preserve">Introduction 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Presents a clear opening to the report.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The purpose of the experiment is clearly identified and stated.</w:t>
            </w:r>
            <w:r>
              <w:rPr>
                <w:sz w:val="17"/>
                <w:szCs w:val="17"/>
              </w:rPr>
              <w:t xml:space="preserve"> Some background to the experiment is presented, why it is being done..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  <w:r w:rsidRPr="00FA02C6">
              <w:rPr>
                <w:sz w:val="17"/>
                <w:szCs w:val="17"/>
              </w:rPr>
              <w:t>ntroduction more like a summary.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The purpose of the experiment is identified.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Gives very little information 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The purpose of the experiment is </w:t>
            </w:r>
            <w:r>
              <w:rPr>
                <w:sz w:val="17"/>
                <w:szCs w:val="17"/>
              </w:rPr>
              <w:t>not clear.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Does not give any information about what to expect in the report.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The purpose of the experiment is incorrect or </w:t>
            </w:r>
            <w:r>
              <w:rPr>
                <w:sz w:val="17"/>
                <w:szCs w:val="17"/>
              </w:rPr>
              <w:t>not r</w:t>
            </w:r>
            <w:r w:rsidRPr="00FA02C6">
              <w:rPr>
                <w:sz w:val="17"/>
                <w:szCs w:val="17"/>
              </w:rPr>
              <w:t>elevant</w:t>
            </w:r>
            <w:r>
              <w:rPr>
                <w:sz w:val="17"/>
                <w:szCs w:val="17"/>
              </w:rPr>
              <w:t>.</w:t>
            </w:r>
          </w:p>
        </w:tc>
      </w:tr>
      <w:tr w:rsidR="00267CB7" w:rsidTr="004B7066">
        <w:trPr>
          <w:trHeight w:val="944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Aim ,</w:t>
            </w:r>
            <w:r w:rsidRPr="00FA02C6">
              <w:rPr>
                <w:b/>
                <w:sz w:val="22"/>
                <w:szCs w:val="22"/>
              </w:rPr>
              <w:t xml:space="preserve"> Hypothesis</w:t>
            </w:r>
          </w:p>
        </w:tc>
        <w:tc>
          <w:tcPr>
            <w:tcW w:w="3385" w:type="dxa"/>
          </w:tcPr>
          <w:p w:rsidR="00267CB7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The aim </w:t>
            </w:r>
            <w:r>
              <w:rPr>
                <w:sz w:val="17"/>
                <w:szCs w:val="17"/>
              </w:rPr>
              <w:t xml:space="preserve">is clear </w:t>
            </w:r>
            <w:r w:rsidRPr="00FA02C6">
              <w:rPr>
                <w:sz w:val="17"/>
                <w:szCs w:val="17"/>
              </w:rPr>
              <w:t xml:space="preserve">and </w:t>
            </w:r>
            <w:r>
              <w:rPr>
                <w:sz w:val="17"/>
                <w:szCs w:val="17"/>
              </w:rPr>
              <w:t>is linked to the hypothesis.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Hypothesis is based on ain and is reasonable and fully explained.</w:t>
            </w:r>
          </w:p>
        </w:tc>
        <w:tc>
          <w:tcPr>
            <w:tcW w:w="3402" w:type="dxa"/>
          </w:tcPr>
          <w:p w:rsidR="00267CB7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The aim is clear.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Hypothesis and aim are linked, hypothesis is clear.</w:t>
            </w:r>
          </w:p>
        </w:tc>
        <w:tc>
          <w:tcPr>
            <w:tcW w:w="2977" w:type="dxa"/>
          </w:tcPr>
          <w:p w:rsidR="00267CB7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Aim is not clear.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Hypothesis is not directly linked to aim.</w:t>
            </w:r>
          </w:p>
        </w:tc>
        <w:tc>
          <w:tcPr>
            <w:tcW w:w="3119" w:type="dxa"/>
          </w:tcPr>
          <w:p w:rsidR="00267CB7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Aim not stated or relevant to experiment.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H</w:t>
            </w:r>
            <w:r w:rsidRPr="00FA02C6">
              <w:rPr>
                <w:sz w:val="17"/>
                <w:szCs w:val="17"/>
              </w:rPr>
              <w:t>ypothesis</w:t>
            </w:r>
            <w:r>
              <w:rPr>
                <w:sz w:val="17"/>
                <w:szCs w:val="17"/>
              </w:rPr>
              <w:t xml:space="preserve"> not</w:t>
            </w:r>
            <w:r w:rsidRPr="00FA02C6">
              <w:rPr>
                <w:sz w:val="17"/>
                <w:szCs w:val="17"/>
              </w:rPr>
              <w:t xml:space="preserve"> stated</w:t>
            </w:r>
            <w:r>
              <w:rPr>
                <w:sz w:val="17"/>
                <w:szCs w:val="17"/>
              </w:rPr>
              <w:t xml:space="preserve"> or not linked to aim.</w:t>
            </w:r>
          </w:p>
        </w:tc>
      </w:tr>
      <w:tr w:rsidR="00267CB7" w:rsidTr="004B7066">
        <w:trPr>
          <w:trHeight w:val="986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Variables, Constants and Controls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variables, constants and controls listed and explained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Good understanding of these and how they are related demonstrated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variables, constants and controls listed.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Understanding of these demonstrated.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Most variables, constants and controls listed.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Some understanding of these demonstrated.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Few or none listed.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No understanding of these demonstrated.</w:t>
            </w:r>
          </w:p>
        </w:tc>
      </w:tr>
      <w:tr w:rsidR="00267CB7" w:rsidTr="004B7066">
        <w:trPr>
          <w:trHeight w:val="721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Materials/Setup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materials and the setup used in the experiment are clearly and accurately described</w:t>
            </w:r>
            <w:r>
              <w:rPr>
                <w:sz w:val="17"/>
                <w:szCs w:val="17"/>
              </w:rPr>
              <w:t xml:space="preserve"> </w:t>
            </w:r>
            <w:r w:rsidRPr="00FA02C6">
              <w:rPr>
                <w:sz w:val="17"/>
                <w:szCs w:val="17"/>
              </w:rPr>
              <w:t>/explained</w:t>
            </w:r>
            <w:r>
              <w:rPr>
                <w:sz w:val="17"/>
                <w:szCs w:val="17"/>
              </w:rPr>
              <w:t>/drawn</w:t>
            </w:r>
            <w:r w:rsidRPr="00FA02C6">
              <w:rPr>
                <w:sz w:val="17"/>
                <w:szCs w:val="17"/>
              </w:rPr>
              <w:t>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All materials and the setup used in the experiment are clearly listed. 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Most of the materials are listed.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Many materials are not listed </w:t>
            </w:r>
          </w:p>
        </w:tc>
      </w:tr>
      <w:tr w:rsidR="00267CB7" w:rsidTr="004B7066">
        <w:trPr>
          <w:trHeight w:val="530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 xml:space="preserve">Method 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Presents clear and easy-to-follow steps which are logical and detailed.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Presents clear steps which are logical with some details included.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Some of the steps are missing, confusing and/or lack detail. 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Most steps are missing and/or are confusing. </w:t>
            </w:r>
          </w:p>
        </w:tc>
      </w:tr>
      <w:tr w:rsidR="00267CB7" w:rsidTr="004B7066">
        <w:trPr>
          <w:trHeight w:val="981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 xml:space="preserve">Data &amp; Results 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Tables and/or graphs are completed and are totally accurate</w:t>
            </w:r>
            <w:r>
              <w:rPr>
                <w:sz w:val="17"/>
                <w:szCs w:val="17"/>
              </w:rPr>
              <w:t xml:space="preserve"> &amp; clearly labelled.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Calculations have been accurately demonstrated and significant figures have been addressed.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Tables and/or graphs are </w:t>
            </w:r>
            <w:r>
              <w:rPr>
                <w:sz w:val="17"/>
                <w:szCs w:val="17"/>
              </w:rPr>
              <w:t xml:space="preserve">completed and </w:t>
            </w:r>
            <w:r w:rsidRPr="00FA02C6">
              <w:rPr>
                <w:sz w:val="17"/>
                <w:szCs w:val="17"/>
              </w:rPr>
              <w:t>accurate.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Most calculations have been accurately demonstrated and significant figures have been addressed.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Most t</w:t>
            </w:r>
            <w:r w:rsidRPr="00FA02C6">
              <w:rPr>
                <w:sz w:val="17"/>
                <w:szCs w:val="17"/>
              </w:rPr>
              <w:t>ables and/or graphs are complete.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Some calculations have been accurately demonstrated and significant figures have been partially addressed.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Tables and/or graphs are missing.</w:t>
            </w:r>
          </w:p>
          <w:p w:rsidR="00267CB7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No or not all data are presented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 calculations shown.</w:t>
            </w:r>
          </w:p>
        </w:tc>
      </w:tr>
      <w:tr w:rsidR="00267CB7" w:rsidTr="004B7066">
        <w:trPr>
          <w:trHeight w:val="721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Questions/ Discussion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2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questions are answered and many other relevant facts are included. Discussion includes and expands on what was learned from the experiment.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questions are answered and a few other relevant facts are included.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Discussion includes what was learned from experiment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questions answered</w:t>
            </w:r>
            <w:r>
              <w:rPr>
                <w:sz w:val="17"/>
                <w:szCs w:val="17"/>
              </w:rPr>
              <w:t>, some very briefly</w:t>
            </w:r>
            <w:r w:rsidRPr="00FA02C6">
              <w:rPr>
                <w:sz w:val="17"/>
                <w:szCs w:val="17"/>
              </w:rPr>
              <w:t>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Some or no questions answered.</w:t>
            </w:r>
          </w:p>
        </w:tc>
      </w:tr>
      <w:tr w:rsidR="00267CB7" w:rsidTr="004B7066">
        <w:trPr>
          <w:trHeight w:val="1222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 xml:space="preserve">Alterations and Improvements 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Limitations to the experiment are clearly identified and explained.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Suggestions are made of how to make the results more accurate and/or fair. 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Limitations to the experiment are identified.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Some suggestions are made of how to make the results more accurate and/or fair.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Some limitations to the experiment are identified.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Some suggestions of changes of how to make the test more accurate or fair are made.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Does not identify limitations to the experiment and does not make suggestions of how to make the experiment more accurate or fair. </w:t>
            </w:r>
          </w:p>
        </w:tc>
      </w:tr>
      <w:tr w:rsidR="00267CB7" w:rsidTr="004B7066">
        <w:trPr>
          <w:trHeight w:val="778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Conclusion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  <w:r w:rsidRPr="00FA02C6">
              <w:rPr>
                <w:sz w:val="17"/>
                <w:szCs w:val="17"/>
              </w:rPr>
              <w:t xml:space="preserve">ncludes whether the </w:t>
            </w:r>
            <w:r>
              <w:rPr>
                <w:sz w:val="17"/>
                <w:szCs w:val="17"/>
              </w:rPr>
              <w:t>results</w:t>
            </w:r>
            <w:r w:rsidRPr="00FA02C6">
              <w:rPr>
                <w:sz w:val="17"/>
                <w:szCs w:val="17"/>
              </w:rPr>
              <w:t xml:space="preserve"> supported the hypothesis and links with aim.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  <w:r w:rsidRPr="00FA02C6">
              <w:rPr>
                <w:sz w:val="17"/>
                <w:szCs w:val="17"/>
              </w:rPr>
              <w:t xml:space="preserve">ncludes whether the </w:t>
            </w:r>
            <w:r>
              <w:rPr>
                <w:sz w:val="17"/>
                <w:szCs w:val="17"/>
              </w:rPr>
              <w:t>results</w:t>
            </w:r>
            <w:r w:rsidRPr="00FA02C6">
              <w:rPr>
                <w:sz w:val="17"/>
                <w:szCs w:val="17"/>
              </w:rPr>
              <w:t xml:space="preserve"> supported the hypothesis, and makes reference to aim</w:t>
            </w:r>
            <w:r>
              <w:rPr>
                <w:sz w:val="17"/>
                <w:szCs w:val="17"/>
              </w:rPr>
              <w:t>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</w:t>
            </w:r>
            <w:r w:rsidRPr="00FA02C6">
              <w:rPr>
                <w:sz w:val="17"/>
                <w:szCs w:val="17"/>
              </w:rPr>
              <w:t xml:space="preserve">akes little reference to aim and hypothesis. 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No conclusion was included in the report OR shows little effort and reflection.</w:t>
            </w:r>
          </w:p>
        </w:tc>
      </w:tr>
      <w:tr w:rsidR="00267CB7" w:rsidTr="004B7066">
        <w:trPr>
          <w:trHeight w:val="1273"/>
        </w:trPr>
        <w:tc>
          <w:tcPr>
            <w:tcW w:w="1826" w:type="dxa"/>
            <w:vAlign w:val="center"/>
          </w:tcPr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 xml:space="preserve">Grammar, Spelling. </w:t>
            </w:r>
          </w:p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Appearance &amp;</w:t>
            </w:r>
          </w:p>
          <w:p w:rsidR="00267CB7" w:rsidRPr="00FA02C6" w:rsidRDefault="00267CB7" w:rsidP="004B7066">
            <w:pPr>
              <w:rPr>
                <w:b/>
              </w:rPr>
            </w:pPr>
            <w:r w:rsidRPr="00FA02C6">
              <w:rPr>
                <w:b/>
                <w:sz w:val="22"/>
                <w:szCs w:val="22"/>
              </w:rPr>
              <w:t>Organisation</w:t>
            </w:r>
          </w:p>
        </w:tc>
        <w:tc>
          <w:tcPr>
            <w:tcW w:w="3385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All grammar and spelling are correct.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Lab report is neatly presented and uses accurate headings and subheadings to visually organise the material. </w:t>
            </w:r>
          </w:p>
        </w:tc>
        <w:tc>
          <w:tcPr>
            <w:tcW w:w="3402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Most grammar and spelling are correct.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Lab report is well-presented and uses headings and subheadings to visually organise the material.</w:t>
            </w:r>
          </w:p>
        </w:tc>
        <w:tc>
          <w:tcPr>
            <w:tcW w:w="2977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Several grammar and/or spelling errors are evident.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Lab report is neat, but the material is not </w:t>
            </w:r>
            <w:r>
              <w:rPr>
                <w:sz w:val="17"/>
                <w:szCs w:val="17"/>
              </w:rPr>
              <w:t xml:space="preserve">well </w:t>
            </w:r>
            <w:r w:rsidRPr="00FA02C6">
              <w:rPr>
                <w:sz w:val="17"/>
                <w:szCs w:val="17"/>
              </w:rPr>
              <w:t xml:space="preserve">organised. </w:t>
            </w:r>
          </w:p>
        </w:tc>
        <w:tc>
          <w:tcPr>
            <w:tcW w:w="3119" w:type="dxa"/>
          </w:tcPr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>There are very frequent grammar and/or spelling errors.</w:t>
            </w:r>
          </w:p>
          <w:p w:rsidR="00267CB7" w:rsidRPr="00FA02C6" w:rsidRDefault="00267CB7" w:rsidP="004B7066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A02C6">
              <w:rPr>
                <w:sz w:val="17"/>
                <w:szCs w:val="17"/>
              </w:rPr>
              <w:t xml:space="preserve">Lab report is messy and disorganised. </w:t>
            </w:r>
          </w:p>
        </w:tc>
      </w:tr>
      <w:bookmarkEnd w:id="0"/>
      <w:bookmarkEnd w:id="1"/>
      <w:bookmarkEnd w:id="2"/>
    </w:tbl>
    <w:p w:rsidR="00267CB7" w:rsidRDefault="00267CB7" w:rsidP="00A25A1E"/>
    <w:sectPr w:rsidR="00267CB7" w:rsidSect="0089548B">
      <w:pgSz w:w="16838" w:h="11906" w:orient="landscape"/>
      <w:pgMar w:top="567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53192"/>
    <w:multiLevelType w:val="hybridMultilevel"/>
    <w:tmpl w:val="DCA8AB08"/>
    <w:lvl w:ilvl="0" w:tplc="29AAE812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4D5614"/>
    <w:multiLevelType w:val="hybridMultilevel"/>
    <w:tmpl w:val="290C37FA"/>
    <w:lvl w:ilvl="0" w:tplc="29AAE812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48B"/>
    <w:rsid w:val="00267CB7"/>
    <w:rsid w:val="004604EB"/>
    <w:rsid w:val="004B7066"/>
    <w:rsid w:val="00636204"/>
    <w:rsid w:val="007C5FA7"/>
    <w:rsid w:val="0089548B"/>
    <w:rsid w:val="00935BC7"/>
    <w:rsid w:val="00972B83"/>
    <w:rsid w:val="00A25A1E"/>
    <w:rsid w:val="00A300BA"/>
    <w:rsid w:val="00AE4F1F"/>
    <w:rsid w:val="00BA0BE1"/>
    <w:rsid w:val="00C338D7"/>
    <w:rsid w:val="00C63DAE"/>
    <w:rsid w:val="00D63F57"/>
    <w:rsid w:val="00EB0CF3"/>
    <w:rsid w:val="00F1464A"/>
    <w:rsid w:val="00FA02C6"/>
    <w:rsid w:val="00FB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48B"/>
    <w:rPr>
      <w:rFonts w:ascii="Palatino Linotype" w:eastAsia="Times New Roman" w:hAnsi="Palatino Linotype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617</Words>
  <Characters>3522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Score</dc:title>
  <dc:subject/>
  <dc:creator>Education</dc:creator>
  <cp:keywords/>
  <dc:description/>
  <cp:lastModifiedBy>Frank</cp:lastModifiedBy>
  <cp:revision>2</cp:revision>
  <dcterms:created xsi:type="dcterms:W3CDTF">2012-02-20T11:09:00Z</dcterms:created>
  <dcterms:modified xsi:type="dcterms:W3CDTF">2012-02-20T11:09:00Z</dcterms:modified>
</cp:coreProperties>
</file>